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DBD4" w14:textId="74396977" w:rsidR="00EB6C31" w:rsidRPr="00EB6C31" w:rsidRDefault="003F10BE" w:rsidP="00EB6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31">
        <w:rPr>
          <w:rFonts w:ascii="Times New Roman" w:hAnsi="Times New Roman" w:cs="Times New Roman"/>
          <w:b/>
          <w:sz w:val="28"/>
          <w:szCs w:val="28"/>
        </w:rPr>
        <w:t>Информация по мероприятиям</w:t>
      </w:r>
    </w:p>
    <w:p w14:paraId="2DDE5F94" w14:textId="69132828" w:rsidR="002C1B15" w:rsidRDefault="003F10BE" w:rsidP="00EB6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31">
        <w:rPr>
          <w:rFonts w:ascii="Times New Roman" w:hAnsi="Times New Roman" w:cs="Times New Roman"/>
          <w:b/>
          <w:sz w:val="28"/>
          <w:szCs w:val="28"/>
        </w:rPr>
        <w:t>«Международное десятилетие языков коренных народов»</w:t>
      </w:r>
    </w:p>
    <w:p w14:paraId="061E350F" w14:textId="03AF648D" w:rsidR="0086450B" w:rsidRPr="00EB6C31" w:rsidRDefault="0086450B" w:rsidP="00EB6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 Станская СОШ»</w:t>
      </w:r>
      <w:bookmarkStart w:id="0" w:name="_GoBack"/>
      <w:bookmarkEnd w:id="0"/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4"/>
        <w:gridCol w:w="1914"/>
        <w:gridCol w:w="3596"/>
        <w:gridCol w:w="4360"/>
      </w:tblGrid>
      <w:tr w:rsidR="003F50DE" w:rsidRPr="00F80B59" w14:paraId="2D6FDAB9" w14:textId="6DA69F62" w:rsidTr="00B333FF">
        <w:trPr>
          <w:trHeight w:val="364"/>
        </w:trPr>
        <w:tc>
          <w:tcPr>
            <w:tcW w:w="444" w:type="dxa"/>
          </w:tcPr>
          <w:p w14:paraId="6F23E6F8" w14:textId="40449B7D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14:paraId="4F60A903" w14:textId="70C5DE1B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96" w:type="dxa"/>
          </w:tcPr>
          <w:p w14:paraId="08EA4B29" w14:textId="77777777" w:rsidR="002A2895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место,  количество, </w:t>
            </w:r>
          </w:p>
          <w:p w14:paraId="4A40A7BD" w14:textId="1F520C82" w:rsidR="003F50DE" w:rsidRPr="00F80B59" w:rsidRDefault="002A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="003F50DE" w:rsidRPr="00F80B5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360" w:type="dxa"/>
          </w:tcPr>
          <w:p w14:paraId="2C3D71E8" w14:textId="728275F0" w:rsidR="003F50DE" w:rsidRPr="00F80B59" w:rsidRDefault="003F50DE" w:rsidP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</w:tr>
      <w:tr w:rsidR="003F50DE" w:rsidRPr="00F80B59" w14:paraId="055BEB12" w14:textId="6A6B1A13" w:rsidTr="00B333FF">
        <w:trPr>
          <w:trHeight w:val="1074"/>
        </w:trPr>
        <w:tc>
          <w:tcPr>
            <w:tcW w:w="444" w:type="dxa"/>
          </w:tcPr>
          <w:p w14:paraId="3726B59D" w14:textId="3FAA4DE9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631209AC" w14:textId="7B803D26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«Карельская изба»</w:t>
            </w:r>
          </w:p>
        </w:tc>
        <w:tc>
          <w:tcPr>
            <w:tcW w:w="3596" w:type="dxa"/>
          </w:tcPr>
          <w:p w14:paraId="295F5B2E" w14:textId="344862F8" w:rsidR="002A2895" w:rsidRPr="00F80B59" w:rsidRDefault="002A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Октябрь - 1</w:t>
            </w:r>
          </w:p>
          <w:p w14:paraId="22034046" w14:textId="580999BC" w:rsidR="002A2895" w:rsidRPr="00F80B59" w:rsidRDefault="002A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Февраль-3</w:t>
            </w:r>
          </w:p>
          <w:p w14:paraId="1ED61589" w14:textId="035BB2BE" w:rsidR="003F50DE" w:rsidRPr="00F80B59" w:rsidRDefault="002A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Апрель-1</w:t>
            </w:r>
          </w:p>
          <w:p w14:paraId="08E02C6E" w14:textId="3505A4D0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  <w:p w14:paraId="349098CE" w14:textId="77777777" w:rsidR="003F50DE" w:rsidRDefault="003F5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b/>
                <w:sz w:val="28"/>
                <w:szCs w:val="28"/>
              </w:rPr>
              <w:t>5 экскурсий</w:t>
            </w:r>
          </w:p>
          <w:p w14:paraId="570B383F" w14:textId="6568237B" w:rsidR="00763995" w:rsidRPr="00763995" w:rsidRDefault="0076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9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экскурсии для детей и подростков в форме </w:t>
            </w:r>
            <w:proofErr w:type="spellStart"/>
            <w:r w:rsidRPr="00763995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43BA9E" w14:textId="0A1E2B1D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карельскую избу </w:t>
            </w:r>
            <w:r w:rsidR="00DE4C18">
              <w:rPr>
                <w:rFonts w:ascii="Times New Roman" w:hAnsi="Times New Roman" w:cs="Times New Roman"/>
                <w:sz w:val="28"/>
                <w:szCs w:val="28"/>
              </w:rPr>
              <w:t xml:space="preserve">провели </w:t>
            </w: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школы, учителей, гостей, родителей.</w:t>
            </w:r>
          </w:p>
          <w:p w14:paraId="4609E9D2" w14:textId="03175045" w:rsidR="003F50DE" w:rsidRPr="00F80B59" w:rsidRDefault="003F50DE" w:rsidP="0086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Проведение уроков, участие в конкурсах различного уровня.</w:t>
            </w:r>
            <w:r w:rsidR="0086450B">
              <w:rPr>
                <w:rFonts w:ascii="Times New Roman" w:hAnsi="Times New Roman" w:cs="Times New Roman"/>
                <w:sz w:val="28"/>
                <w:szCs w:val="28"/>
              </w:rPr>
              <w:t xml:space="preserve"> Грамоты за представление экспозиции «Карельская изба»</w:t>
            </w:r>
          </w:p>
        </w:tc>
        <w:tc>
          <w:tcPr>
            <w:tcW w:w="4360" w:type="dxa"/>
          </w:tcPr>
          <w:p w14:paraId="5D890F51" w14:textId="4222A25B" w:rsidR="002A2895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4C18">
              <w:rPr>
                <w:rFonts w:ascii="Times New Roman" w:hAnsi="Times New Roman" w:cs="Times New Roman"/>
                <w:sz w:val="28"/>
                <w:szCs w:val="28"/>
              </w:rPr>
              <w:t>е все</w:t>
            </w: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C18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00D1F95" w14:textId="27785412" w:rsidR="003F50DE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т.к. </w:t>
            </w:r>
            <w:r w:rsidR="002A2895" w:rsidRPr="00F80B59">
              <w:rPr>
                <w:rFonts w:ascii="Times New Roman" w:hAnsi="Times New Roman" w:cs="Times New Roman"/>
                <w:sz w:val="28"/>
                <w:szCs w:val="28"/>
              </w:rPr>
              <w:t>в  сообщество и на сайт не размещали информацию</w:t>
            </w:r>
          </w:p>
          <w:p w14:paraId="4E920E23" w14:textId="77777777" w:rsidR="00DE4C18" w:rsidRPr="00F80B59" w:rsidRDefault="00DE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186B3" w14:textId="37A373EE" w:rsidR="003F50DE" w:rsidRDefault="00DE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F3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http://сош-стан.лихославль.рус/ru/muzej</w:t>
              </w:r>
            </w:hyperlink>
          </w:p>
          <w:p w14:paraId="45BB5660" w14:textId="77777777" w:rsidR="00DE4C18" w:rsidRPr="00F80B59" w:rsidRDefault="00DE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494F" w14:textId="77777777" w:rsidR="003F50DE" w:rsidRPr="00F80B59" w:rsidRDefault="003F50DE" w:rsidP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DE" w:rsidRPr="00F80B59" w14:paraId="624FE53B" w14:textId="228F7578" w:rsidTr="00B333FF">
        <w:trPr>
          <w:trHeight w:val="1074"/>
        </w:trPr>
        <w:tc>
          <w:tcPr>
            <w:tcW w:w="444" w:type="dxa"/>
          </w:tcPr>
          <w:p w14:paraId="3255B37C" w14:textId="7E5B30FC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14:paraId="670FF8B5" w14:textId="77777777" w:rsid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Дом карельской культуры </w:t>
            </w:r>
          </w:p>
          <w:p w14:paraId="1CD35A64" w14:textId="6AC52539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д. Стан</w:t>
            </w:r>
          </w:p>
        </w:tc>
        <w:tc>
          <w:tcPr>
            <w:tcW w:w="3596" w:type="dxa"/>
          </w:tcPr>
          <w:p w14:paraId="6AFC9ADD" w14:textId="323C9821" w:rsidR="002A2895" w:rsidRPr="00F80B59" w:rsidRDefault="002A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50DE" w:rsidRPr="00F80B5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  <w:p w14:paraId="59A509D2" w14:textId="17FD244A" w:rsidR="002A2895" w:rsidRPr="00F80B59" w:rsidRDefault="00F8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3 экскурсии</w:t>
            </w:r>
          </w:p>
          <w:p w14:paraId="6565F074" w14:textId="77777777" w:rsidR="003F50DE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д. Стан</w:t>
            </w:r>
          </w:p>
          <w:p w14:paraId="1E9C2497" w14:textId="5A645B30" w:rsidR="00763995" w:rsidRPr="00763995" w:rsidRDefault="0076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9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экскурсии в Дом Карельской культуры для детей и подростков в форме </w:t>
            </w:r>
            <w:proofErr w:type="spellStart"/>
            <w:r w:rsidRPr="00763995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778DCF" w14:textId="01885ACC" w:rsidR="00F80B59" w:rsidRPr="00F80B59" w:rsidRDefault="00F80B59" w:rsidP="00F8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В этом удивительном месте силами местных талантов </w:t>
            </w:r>
            <w:proofErr w:type="gramStart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создаётся большой Дом карельской культуры, который можно назвать всеобъемлющим музеем Тверской Карелии. История переселения карел на тверские земли оформлена в историческом зале. Это и куклы ручной работы, и художественные карты на </w:t>
            </w:r>
            <w:r w:rsidRPr="00F8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стенах с историческими сюжетами, и национальные костюмы разных эпох, и макет карельской деревни, и композици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отражающая местные промыслы.</w:t>
            </w:r>
          </w:p>
          <w:p w14:paraId="733F6699" w14:textId="638841FF" w:rsidR="00F80B59" w:rsidRPr="00F80B59" w:rsidRDefault="00F80B59" w:rsidP="00F8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В этом этнографическом Доме есть и карельская изба, где всё устроено по старинным обычаям, и мастерская со всеми рабочими инструментами и приспособлениями, а также сюрпризами от мастера, и очень уютное аутентичное кафе, где вас непременно угостят сканцами – любимым лакомством </w:t>
            </w:r>
            <w:proofErr w:type="spellStart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Кегри</w:t>
            </w:r>
            <w:proofErr w:type="spellEnd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. Ах да, кто такой этот </w:t>
            </w:r>
            <w:proofErr w:type="spellStart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Кегри</w:t>
            </w:r>
            <w:proofErr w:type="spellEnd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, вы тоже тут узнает, а также о том, почему в старину боялись и в то же время ждали его прихода. Кстати, он до сих пор сюда приходит – по крайней мере, раз в год, когда в Стану отмечается День </w:t>
            </w:r>
            <w:proofErr w:type="spellStart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Кегри</w:t>
            </w:r>
            <w:proofErr w:type="spellEnd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– Карельский праздник урожая (в последнюю субботу сентября).</w:t>
            </w:r>
          </w:p>
        </w:tc>
        <w:tc>
          <w:tcPr>
            <w:tcW w:w="4360" w:type="dxa"/>
          </w:tcPr>
          <w:p w14:paraId="5C2CDD73" w14:textId="77777777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861EA" w14:textId="77777777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A3D41" w14:textId="489F7E00" w:rsidR="003F50DE" w:rsidRPr="00F80B59" w:rsidRDefault="00B333FF" w:rsidP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ссылки, не размещали</w:t>
            </w:r>
          </w:p>
        </w:tc>
      </w:tr>
      <w:tr w:rsidR="003F50DE" w:rsidRPr="00F80B59" w14:paraId="030A2323" w14:textId="15FF2C2B" w:rsidTr="00B333FF">
        <w:trPr>
          <w:trHeight w:val="1094"/>
        </w:trPr>
        <w:tc>
          <w:tcPr>
            <w:tcW w:w="444" w:type="dxa"/>
          </w:tcPr>
          <w:p w14:paraId="2E19E6C5" w14:textId="77CDEE51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4" w:type="dxa"/>
          </w:tcPr>
          <w:p w14:paraId="6A152902" w14:textId="77777777" w:rsidR="00FB3849" w:rsidRDefault="00FB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</w:t>
            </w:r>
          </w:p>
          <w:p w14:paraId="32B6E158" w14:textId="48D334A0" w:rsidR="003F50DE" w:rsidRPr="00F80B59" w:rsidRDefault="00FB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Открытие»</w:t>
            </w:r>
            <w:r w:rsidR="003F50DE"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уровня </w:t>
            </w:r>
          </w:p>
        </w:tc>
        <w:tc>
          <w:tcPr>
            <w:tcW w:w="3596" w:type="dxa"/>
          </w:tcPr>
          <w:p w14:paraId="088A7BC0" w14:textId="596396B2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6920E23E" w14:textId="77777777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9C8991C" w14:textId="77777777" w:rsidR="003F50DE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Город Лихославль</w:t>
            </w:r>
          </w:p>
          <w:p w14:paraId="6BCD4012" w14:textId="3C1FE52E" w:rsidR="00FB3849" w:rsidRDefault="00FB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нашей школы принимали участие </w:t>
            </w:r>
          </w:p>
          <w:p w14:paraId="16546238" w14:textId="6EB44881" w:rsidR="00FB3849" w:rsidRDefault="00FB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6C31">
              <w:rPr>
                <w:rFonts w:ascii="Times New Roman" w:hAnsi="Times New Roman" w:cs="Times New Roman"/>
                <w:sz w:val="28"/>
                <w:szCs w:val="28"/>
              </w:rPr>
              <w:t xml:space="preserve"> марте 2022-2023 года в </w:t>
            </w:r>
            <w:proofErr w:type="spellStart"/>
            <w:r w:rsidR="00EB6C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B6C3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EB6C31">
              <w:rPr>
                <w:rFonts w:ascii="Times New Roman" w:hAnsi="Times New Roman" w:cs="Times New Roman"/>
                <w:sz w:val="28"/>
                <w:szCs w:val="28"/>
              </w:rPr>
              <w:t>ихославле</w:t>
            </w:r>
            <w:proofErr w:type="spellEnd"/>
            <w:r w:rsidR="00EB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конференции.</w:t>
            </w:r>
          </w:p>
          <w:p w14:paraId="2160B398" w14:textId="77777777" w:rsidR="00B333FF" w:rsidRDefault="00FB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работ: </w:t>
            </w:r>
          </w:p>
          <w:p w14:paraId="6996C47A" w14:textId="15D685AB" w:rsidR="00FB3849" w:rsidRDefault="00FB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прошлое и настоящее»</w:t>
            </w:r>
          </w:p>
          <w:p w14:paraId="7D64C31A" w14:textId="53849BFA" w:rsidR="00FB3849" w:rsidRDefault="00B3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Карельский праздник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53E035" w14:textId="77777777" w:rsidR="00EB6C31" w:rsidRDefault="00EB6C31" w:rsidP="00FB3849">
            <w:pPr>
              <w:rPr>
                <w:rStyle w:val="link"/>
              </w:rPr>
            </w:pPr>
            <w:r w:rsidRPr="00FB3849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Среди задач </w:t>
            </w:r>
            <w:r w:rsidRPr="00FB3849">
              <w:rPr>
                <w:rStyle w:val="extendedtext-full"/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конференции</w:t>
            </w:r>
            <w:r w:rsidRPr="00FB3849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849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содействие творческой деятельности педагогов и проведение коллективных и групповых исследовательских работ обучающихся, создание условий для сотрудничества педагогов и обучающихся. В работе </w:t>
            </w:r>
            <w:r w:rsidRPr="00FB3849">
              <w:rPr>
                <w:rStyle w:val="extendedtext-full"/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конференции</w:t>
            </w:r>
            <w:r w:rsidRPr="00FB3849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приняли участие 50 молодых исследователей из 10 школ муниципального округа, которые представили работы по 10 предметам. В этом году участники </w:t>
            </w:r>
            <w:r w:rsidRPr="00FB3849">
              <w:rPr>
                <w:rStyle w:val="extendedtext-full"/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конференции</w:t>
            </w:r>
            <w:r w:rsidRPr="00FB3849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предоставили проекты на такие предметные секции как</w:t>
            </w:r>
            <w:proofErr w:type="gramStart"/>
            <w:r w:rsidRPr="00FB3849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B3849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3849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«Филология», секции «Начальная школа», «Естественно-научная», «Краеведение»., «Точные науки», секция дошкольников «Маленькие исследователи», «Технология» Работы, представленные на </w:t>
            </w:r>
            <w:r w:rsidRPr="00FB3849">
              <w:rPr>
                <w:rStyle w:val="extendedtext-full"/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конференцию</w:t>
            </w:r>
            <w:r w:rsidRPr="00FB3849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, были выполнены на хорошем уровне. </w:t>
            </w:r>
            <w:proofErr w:type="gramEnd"/>
          </w:p>
          <w:p w14:paraId="2CEFB547" w14:textId="05D1591A" w:rsidR="00FB3849" w:rsidRPr="00F80B59" w:rsidRDefault="00FB3849" w:rsidP="00FB3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5E5676B" w14:textId="77777777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D4339" w14:textId="77777777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15A95" w14:textId="4ACF3C0C" w:rsidR="003F50DE" w:rsidRDefault="00B333FF" w:rsidP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F3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https://lihoslavl.bezformata.com/listnews/nauchno-prakticheskaya-konferentciya/104185657/?ysclid=ltoahlqv1o734948713</w:t>
              </w:r>
            </w:hyperlink>
          </w:p>
          <w:p w14:paraId="794E24C4" w14:textId="5E21CFE5" w:rsidR="00B333FF" w:rsidRPr="00F80B59" w:rsidRDefault="00B333FF" w:rsidP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DE" w:rsidRPr="00F80B59" w14:paraId="130256D6" w14:textId="1D75F799" w:rsidTr="00B333FF">
        <w:trPr>
          <w:trHeight w:val="1074"/>
        </w:trPr>
        <w:tc>
          <w:tcPr>
            <w:tcW w:w="444" w:type="dxa"/>
          </w:tcPr>
          <w:p w14:paraId="36F2ADFD" w14:textId="57FC5ACE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14" w:type="dxa"/>
          </w:tcPr>
          <w:p w14:paraId="17098633" w14:textId="1FB4A25D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Тарасовские чтения</w:t>
            </w:r>
            <w:r w:rsidR="00EB6C31">
              <w:rPr>
                <w:rFonts w:ascii="Times New Roman" w:hAnsi="Times New Roman" w:cs="Times New Roman"/>
                <w:sz w:val="28"/>
                <w:szCs w:val="28"/>
              </w:rPr>
              <w:t xml:space="preserve"> в селе  Толмачи</w:t>
            </w:r>
          </w:p>
        </w:tc>
        <w:tc>
          <w:tcPr>
            <w:tcW w:w="3596" w:type="dxa"/>
          </w:tcPr>
          <w:p w14:paraId="3B8D1768" w14:textId="439AD194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F84E0DE" w14:textId="77777777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FC5886C" w14:textId="77777777" w:rsidR="003F50DE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Село Толмачи </w:t>
            </w:r>
          </w:p>
          <w:p w14:paraId="5856FF43" w14:textId="77777777" w:rsidR="00EB6C31" w:rsidRDefault="00E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14:paraId="3322A8B7" w14:textId="77777777" w:rsidR="00EB6C31" w:rsidRDefault="00E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C31">
              <w:rPr>
                <w:rFonts w:ascii="Times New Roman" w:hAnsi="Times New Roman" w:cs="Times New Roman"/>
                <w:sz w:val="28"/>
                <w:szCs w:val="28"/>
              </w:rPr>
              <w:t>19 мая в селе Толмачи в шестой раз состоялся литературно-краеведческий фестиваль «Тарасовские чтения», посвящённый земляку,</w:t>
            </w:r>
          </w:p>
          <w:p w14:paraId="636E215A" w14:textId="3CEF5EEF" w:rsidR="00EB6C31" w:rsidRPr="00F80B59" w:rsidRDefault="00E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карелу, </w:t>
            </w:r>
            <w:r w:rsidRPr="00EB6C31">
              <w:rPr>
                <w:rFonts w:ascii="Times New Roman" w:hAnsi="Times New Roman" w:cs="Times New Roman"/>
                <w:sz w:val="28"/>
                <w:szCs w:val="28"/>
              </w:rPr>
              <w:t xml:space="preserve"> почётному гражданину </w:t>
            </w:r>
            <w:proofErr w:type="spellStart"/>
            <w:r w:rsidRPr="00EB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Лихославльского</w:t>
            </w:r>
            <w:proofErr w:type="spellEnd"/>
            <w:r w:rsidRPr="00EB6C3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поэту и патриоту родного края Станиславу Васильевичу Тарасову.</w:t>
            </w:r>
          </w:p>
        </w:tc>
        <w:tc>
          <w:tcPr>
            <w:tcW w:w="4360" w:type="dxa"/>
          </w:tcPr>
          <w:p w14:paraId="44E0261A" w14:textId="77777777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28830" w14:textId="07887405" w:rsidR="003F50DE" w:rsidRDefault="00E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F3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https://lihoslavl.tverlib.ru/tarasovskie-chteniya</w:t>
              </w:r>
            </w:hyperlink>
          </w:p>
          <w:p w14:paraId="2429578A" w14:textId="77777777" w:rsidR="00EB6C31" w:rsidRPr="00F80B59" w:rsidRDefault="00E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86965" w14:textId="77777777" w:rsidR="003F50DE" w:rsidRPr="00F80B59" w:rsidRDefault="003F50DE" w:rsidP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DE" w:rsidRPr="00F80B59" w14:paraId="18F335B9" w14:textId="208E97F3" w:rsidTr="00B333FF">
        <w:trPr>
          <w:trHeight w:val="1074"/>
        </w:trPr>
        <w:tc>
          <w:tcPr>
            <w:tcW w:w="444" w:type="dxa"/>
          </w:tcPr>
          <w:p w14:paraId="34F60172" w14:textId="4560B7F3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4" w:type="dxa"/>
          </w:tcPr>
          <w:p w14:paraId="5CA248F4" w14:textId="4928E691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Карельский праздник «</w:t>
            </w:r>
            <w:proofErr w:type="spellStart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Кегри</w:t>
            </w:r>
            <w:proofErr w:type="spellEnd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6" w:type="dxa"/>
          </w:tcPr>
          <w:p w14:paraId="733D7FEE" w14:textId="54057394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3C6B273" w14:textId="77777777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831EF79" w14:textId="77777777" w:rsidR="003F50DE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Д. Стан</w:t>
            </w:r>
          </w:p>
          <w:p w14:paraId="389825C9" w14:textId="39122694" w:rsidR="00763995" w:rsidRDefault="0076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праздник межмуниципального уровня.</w:t>
            </w:r>
          </w:p>
          <w:p w14:paraId="085EBBD5" w14:textId="02F5A1C4" w:rsidR="00763995" w:rsidRDefault="0076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школы являются волонтерами на празднике, а педагогический коллектив  исполняет песни.</w:t>
            </w:r>
          </w:p>
          <w:p w14:paraId="244B7F1F" w14:textId="52E2358F" w:rsidR="00763995" w:rsidRDefault="0076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_Кто такой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B182AA4" w14:textId="77777777" w:rsidR="00F80B59" w:rsidRPr="00F80B59" w:rsidRDefault="00F80B59" w:rsidP="00F8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КЕГРИ на </w:t>
            </w:r>
            <w:proofErr w:type="spellStart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Станской</w:t>
            </w:r>
            <w:proofErr w:type="spellEnd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земле живет более 400 лет.</w:t>
            </w:r>
          </w:p>
          <w:p w14:paraId="58D5B0F9" w14:textId="5DFA52D9" w:rsidR="00F80B59" w:rsidRPr="00F80B59" w:rsidRDefault="00F80B59" w:rsidP="00F8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станских</w:t>
            </w:r>
            <w:proofErr w:type="spellEnd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карел сохранился один из обрядов, связанных с днем </w:t>
            </w:r>
            <w:proofErr w:type="spellStart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Кегри</w:t>
            </w:r>
            <w:proofErr w:type="spellEnd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- это ряженье, по деревне ходили ряженые. </w:t>
            </w:r>
            <w:proofErr w:type="spellStart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Кегри</w:t>
            </w:r>
            <w:proofErr w:type="spellEnd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- основной персонаж карельского праздника урожая. </w:t>
            </w:r>
            <w:proofErr w:type="spellStart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Кегри</w:t>
            </w:r>
            <w:proofErr w:type="spellEnd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с  лицом, намазанным сажей,  вывернутой наизнанку шубой из овчины, вместе со своей свитой  проходит по домам жителей села. Основная его задача - поругать нерадивых хозяев, кто не подготовился к зиме, не сделал запасы, а также получить угощение в каждой избе.</w:t>
            </w:r>
          </w:p>
        </w:tc>
        <w:tc>
          <w:tcPr>
            <w:tcW w:w="4360" w:type="dxa"/>
          </w:tcPr>
          <w:p w14:paraId="49B55C9F" w14:textId="77777777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F2D15" w14:textId="39DD57BF" w:rsidR="003F50DE" w:rsidRDefault="00B3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F3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https://www.culture.ru/events/3479220/karelskii-prazdnik-urozhaya-den-kegri?ysclid=ltoan9tol0293106194</w:t>
              </w:r>
            </w:hyperlink>
          </w:p>
          <w:p w14:paraId="4E798E22" w14:textId="77777777" w:rsidR="00B333FF" w:rsidRPr="00F80B59" w:rsidRDefault="00B33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819E0" w14:textId="77777777" w:rsidR="003F50DE" w:rsidRPr="00F80B59" w:rsidRDefault="003F50DE" w:rsidP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DE" w:rsidRPr="00F80B59" w14:paraId="44D61800" w14:textId="67CBB43F" w:rsidTr="00B333FF">
        <w:trPr>
          <w:trHeight w:val="1074"/>
        </w:trPr>
        <w:tc>
          <w:tcPr>
            <w:tcW w:w="444" w:type="dxa"/>
          </w:tcPr>
          <w:p w14:paraId="2664544F" w14:textId="7F589476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14:paraId="7203264D" w14:textId="6C093AAC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Карельский праздник «Калитка»</w:t>
            </w:r>
          </w:p>
        </w:tc>
        <w:tc>
          <w:tcPr>
            <w:tcW w:w="3596" w:type="dxa"/>
          </w:tcPr>
          <w:p w14:paraId="1E071C9C" w14:textId="0C57E199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4A656266" w14:textId="77777777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D9A96E9" w14:textId="77777777" w:rsidR="003F50DE" w:rsidRDefault="003F50DE" w:rsidP="0076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>Д.Стан</w:t>
            </w:r>
            <w:proofErr w:type="spellEnd"/>
            <w:r w:rsidRPr="00F80B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98FEB72" w14:textId="77777777" w:rsidR="00EB6C31" w:rsidRDefault="00EB6C31" w:rsidP="0076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 в карельской избе накануне праздника</w:t>
            </w:r>
          </w:p>
          <w:p w14:paraId="674B3B4A" w14:textId="509546C3" w:rsidR="00EB6C31" w:rsidRDefault="00EB6C31" w:rsidP="0076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«Калитка».</w:t>
            </w:r>
          </w:p>
          <w:p w14:paraId="5F095B8B" w14:textId="0509BA0B" w:rsidR="00EB6C31" w:rsidRDefault="00EB6C31" w:rsidP="0076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мероприятия:</w:t>
            </w:r>
          </w:p>
          <w:p w14:paraId="2EDD9757" w14:textId="557AB1F1" w:rsidR="00EB6C31" w:rsidRDefault="00EB6C31" w:rsidP="0076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песни, забавы </w:t>
            </w:r>
          </w:p>
          <w:p w14:paraId="7DE13C60" w14:textId="4B2D8D82" w:rsidR="00763995" w:rsidRPr="00F80B59" w:rsidRDefault="00763995" w:rsidP="00763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751F6D0B" w14:textId="2BD42F10" w:rsidR="003F50DE" w:rsidRDefault="0086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F3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https://vk.com/wall67471069_2372</w:t>
              </w:r>
            </w:hyperlink>
          </w:p>
          <w:p w14:paraId="737A781B" w14:textId="77777777" w:rsidR="0086450B" w:rsidRPr="00F80B59" w:rsidRDefault="0086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731B6" w14:textId="77777777" w:rsidR="003F50DE" w:rsidRPr="00F80B59" w:rsidRDefault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4CCF1" w14:textId="421F0D84" w:rsidR="003F50DE" w:rsidRDefault="00B333FF" w:rsidP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F3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https://lihoslavl69.ru/environment-improvement/tourism-recreation/festivals-contest/kalitka-fest?ysclid=ltoaq2l1zs581095467</w:t>
              </w:r>
            </w:hyperlink>
          </w:p>
          <w:p w14:paraId="0CCED072" w14:textId="10E98E4A" w:rsidR="00B333FF" w:rsidRPr="00F80B59" w:rsidRDefault="00B333FF" w:rsidP="003F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CBA599" w14:textId="0603A918" w:rsidR="003F10BE" w:rsidRPr="00F80B59" w:rsidRDefault="003F10BE">
      <w:pPr>
        <w:rPr>
          <w:rFonts w:ascii="Times New Roman" w:hAnsi="Times New Roman" w:cs="Times New Roman"/>
          <w:sz w:val="28"/>
          <w:szCs w:val="28"/>
        </w:rPr>
      </w:pPr>
    </w:p>
    <w:sectPr w:rsidR="003F10BE" w:rsidRPr="00F8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5"/>
    <w:rsid w:val="00043955"/>
    <w:rsid w:val="002A2895"/>
    <w:rsid w:val="002C1B15"/>
    <w:rsid w:val="00321282"/>
    <w:rsid w:val="003F10BE"/>
    <w:rsid w:val="003F50DE"/>
    <w:rsid w:val="00440BB2"/>
    <w:rsid w:val="00763995"/>
    <w:rsid w:val="0086450B"/>
    <w:rsid w:val="00B333FF"/>
    <w:rsid w:val="00DE4C18"/>
    <w:rsid w:val="00EB6C31"/>
    <w:rsid w:val="00F76B1F"/>
    <w:rsid w:val="00F80B59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0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C31"/>
    <w:rPr>
      <w:color w:val="0563C1" w:themeColor="hyperlink"/>
      <w:u w:val="single"/>
    </w:rPr>
  </w:style>
  <w:style w:type="character" w:customStyle="1" w:styleId="extendedtext-full">
    <w:name w:val="extendedtext-full"/>
    <w:basedOn w:val="a0"/>
    <w:rsid w:val="00EB6C31"/>
  </w:style>
  <w:style w:type="character" w:customStyle="1" w:styleId="link">
    <w:name w:val="link"/>
    <w:basedOn w:val="a0"/>
    <w:rsid w:val="00EB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C31"/>
    <w:rPr>
      <w:color w:val="0563C1" w:themeColor="hyperlink"/>
      <w:u w:val="single"/>
    </w:rPr>
  </w:style>
  <w:style w:type="character" w:customStyle="1" w:styleId="extendedtext-full">
    <w:name w:val="extendedtext-full"/>
    <w:basedOn w:val="a0"/>
    <w:rsid w:val="00EB6C31"/>
  </w:style>
  <w:style w:type="character" w:customStyle="1" w:styleId="link">
    <w:name w:val="link"/>
    <w:basedOn w:val="a0"/>
    <w:rsid w:val="00EB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events/3479220/karelskii-prazdnik-urozhaya-den-kegri?ysclid=ltoan9tol0293106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hoslavl.tverlib.ru/tarasovskie-chteni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hoslavl.bezformata.com/listnews/nauchno-prakticheskaya-konferentciya/104185657/?ysclid=ltoahlqv1o7349487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9;&#1086;&#1096;-&#1089;&#1090;&#1072;&#1085;.&#1083;&#1080;&#1093;&#1086;&#1089;&#1083;&#1072;&#1074;&#1083;&#1100;.&#1088;&#1091;&#1089;/ru/muzej" TargetMode="External"/><Relationship Id="rId10" Type="http://schemas.openxmlformats.org/officeDocument/2006/relationships/hyperlink" Target="https://lihoslavl69.ru/environment-improvement/tourism-recreation/festivals-contest/kalitka-fest?ysclid=ltoaq2l1zs581095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67471069_2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Пеняев</dc:creator>
  <cp:keywords/>
  <dc:description/>
  <cp:lastModifiedBy>1</cp:lastModifiedBy>
  <cp:revision>5</cp:revision>
  <dcterms:created xsi:type="dcterms:W3CDTF">2024-03-11T12:30:00Z</dcterms:created>
  <dcterms:modified xsi:type="dcterms:W3CDTF">2024-03-12T11:52:00Z</dcterms:modified>
</cp:coreProperties>
</file>